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25" w:rsidRPr="00212EC1" w:rsidRDefault="00B44625" w:rsidP="00B44625">
      <w:pPr>
        <w:rPr>
          <w:rFonts w:ascii="Times New Roman" w:hAnsi="Times New Roman"/>
        </w:rPr>
      </w:pPr>
      <w:bookmarkStart w:id="0" w:name="_GoBack"/>
      <w:bookmarkEnd w:id="0"/>
    </w:p>
    <w:p w:rsidR="001E57B6" w:rsidRPr="005D34FD" w:rsidRDefault="00B44625" w:rsidP="005D34FD">
      <w:pPr>
        <w:spacing w:line="360" w:lineRule="auto"/>
        <w:rPr>
          <w:rFonts w:ascii="Times New Roman" w:hAnsi="Times New Roman"/>
        </w:rPr>
      </w:pPr>
      <w:r w:rsidRPr="00212EC1">
        <w:rPr>
          <w:rFonts w:ascii="Times New Roman" w:hAnsi="Times New Roman"/>
        </w:rPr>
        <w:t xml:space="preserve">  </w:t>
      </w:r>
    </w:p>
    <w:p w:rsidR="00BF1053" w:rsidRPr="005D34FD" w:rsidRDefault="00BF1053" w:rsidP="00BF1053">
      <w:pPr>
        <w:jc w:val="right"/>
        <w:rPr>
          <w:rFonts w:ascii="Times New Roman" w:hAnsi="Times New Roman"/>
          <w:sz w:val="20"/>
          <w:szCs w:val="20"/>
        </w:rPr>
      </w:pPr>
      <w:r w:rsidRPr="005D34FD">
        <w:rPr>
          <w:rFonts w:ascii="Times New Roman" w:hAnsi="Times New Roman"/>
          <w:sz w:val="20"/>
          <w:szCs w:val="20"/>
        </w:rPr>
        <w:t xml:space="preserve">Приложение 1 </w:t>
      </w:r>
    </w:p>
    <w:p w:rsidR="00BF1053" w:rsidRPr="005D34FD" w:rsidRDefault="00BF1053" w:rsidP="00BF1053">
      <w:pPr>
        <w:jc w:val="right"/>
        <w:rPr>
          <w:rFonts w:ascii="Times New Roman" w:hAnsi="Times New Roman"/>
          <w:sz w:val="20"/>
          <w:szCs w:val="20"/>
        </w:rPr>
      </w:pPr>
      <w:r w:rsidRPr="005D34FD">
        <w:rPr>
          <w:rFonts w:ascii="Times New Roman" w:hAnsi="Times New Roman"/>
          <w:sz w:val="20"/>
          <w:szCs w:val="20"/>
        </w:rPr>
        <w:t>к приказу ЛГ МАДОУ «Детский сад №4 «Солнышко»</w:t>
      </w:r>
    </w:p>
    <w:p w:rsidR="00BF1053" w:rsidRPr="005D34FD" w:rsidRDefault="005D34FD" w:rsidP="00BF1053">
      <w:pPr>
        <w:jc w:val="right"/>
        <w:rPr>
          <w:rFonts w:ascii="Times New Roman" w:hAnsi="Times New Roman"/>
          <w:sz w:val="20"/>
          <w:szCs w:val="20"/>
        </w:rPr>
      </w:pPr>
      <w:r w:rsidRPr="005D34FD">
        <w:rPr>
          <w:rFonts w:ascii="Times New Roman" w:hAnsi="Times New Roman"/>
          <w:sz w:val="20"/>
          <w:szCs w:val="20"/>
        </w:rPr>
        <w:t>от «05» июня</w:t>
      </w:r>
      <w:r w:rsidR="005F0A2F">
        <w:rPr>
          <w:rFonts w:ascii="Times New Roman" w:hAnsi="Times New Roman"/>
          <w:sz w:val="20"/>
          <w:szCs w:val="20"/>
        </w:rPr>
        <w:t xml:space="preserve"> 2024</w:t>
      </w:r>
      <w:r w:rsidRPr="005D34FD">
        <w:rPr>
          <w:rFonts w:ascii="Times New Roman" w:hAnsi="Times New Roman"/>
          <w:sz w:val="20"/>
          <w:szCs w:val="20"/>
        </w:rPr>
        <w:t xml:space="preserve"> г. № 507</w:t>
      </w:r>
    </w:p>
    <w:p w:rsidR="00BF1053" w:rsidRPr="009D76A9" w:rsidRDefault="00BF1053" w:rsidP="00BF1053">
      <w:pPr>
        <w:jc w:val="right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ДОГОВОР </w:t>
      </w: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BF1053" w:rsidRPr="009D76A9" w:rsidRDefault="00BF1053" w:rsidP="00BF1053">
      <w:pPr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г. Лангепас «_____» _____________20___ г.</w:t>
      </w:r>
    </w:p>
    <w:p w:rsidR="00BF1053" w:rsidRPr="009D76A9" w:rsidRDefault="00BF1053" w:rsidP="00BF1053">
      <w:pPr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Лангепасское городское муниципальное автономное дошкольное образовательное учреждение «Детский сад № 4 «Солнышко», именуемое в дальнейшем «ДОУ», действующее на основании Конституции Российской Федерации от 12.12.1993 г., Федерального закона от 29.12.2012 № 273-ФЗ «Об образовании в Российской Федерации», «Семейного кодекса», «Конвенции о правах ребенка», «Декларации о правах ребенка», Закона Российской Федерации «О защите прав потребителя», нормативно-правовых актов муниципального уровня, Устава ДОУ, осуществляющего образовательную деятельность по образовательным программам дошкольного образования на основании лицензии от 17.03.2021 № Л035-01304-86/00175836 выданной Службой по контролю и надзору в сфере образования в Ханты-Мансийском автономном округе-Югре, именуемое в дальнейшем «Исполнитель», в лице заведующего Кудлаевой Юлии Валерьевны с одной стороны и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________________________________________________</w:t>
      </w:r>
      <w:r w:rsidR="00323CFE">
        <w:rPr>
          <w:rFonts w:ascii="Times New Roman" w:hAnsi="Times New Roman"/>
          <w:sz w:val="24"/>
          <w:szCs w:val="24"/>
        </w:rPr>
        <w:t>_____________________________</w:t>
      </w:r>
    </w:p>
    <w:p w:rsidR="00BF1053" w:rsidRPr="009D76A9" w:rsidRDefault="00BF1053" w:rsidP="0011733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(фамилия, имя, отчество, родителя (законного представителя) несовершеннолетнего</w:t>
      </w:r>
      <w:r w:rsidR="00570BCF" w:rsidRPr="009D76A9">
        <w:rPr>
          <w:rFonts w:ascii="Times New Roman" w:hAnsi="Times New Roman"/>
          <w:sz w:val="24"/>
          <w:szCs w:val="24"/>
        </w:rPr>
        <w:t>)</w:t>
      </w:r>
    </w:p>
    <w:p w:rsidR="00117335" w:rsidRPr="009D76A9" w:rsidRDefault="00117335" w:rsidP="00117335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117335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9D76A9">
        <w:rPr>
          <w:rFonts w:ascii="Times New Roman" w:hAnsi="Times New Roman"/>
          <w:sz w:val="24"/>
          <w:szCs w:val="24"/>
        </w:rPr>
        <w:t>ая</w:t>
      </w:r>
      <w:proofErr w:type="spellEnd"/>
      <w:r w:rsidRPr="009D76A9">
        <w:rPr>
          <w:rFonts w:ascii="Times New Roman" w:hAnsi="Times New Roman"/>
          <w:sz w:val="24"/>
          <w:szCs w:val="24"/>
        </w:rPr>
        <w:t>) в дальнейшем «Заказчик», действующий(</w:t>
      </w:r>
      <w:proofErr w:type="spellStart"/>
      <w:r w:rsidRPr="009D76A9">
        <w:rPr>
          <w:rFonts w:ascii="Times New Roman" w:hAnsi="Times New Roman"/>
          <w:sz w:val="24"/>
          <w:szCs w:val="24"/>
        </w:rPr>
        <w:t>ая</w:t>
      </w:r>
      <w:proofErr w:type="spellEnd"/>
      <w:r w:rsidRPr="009D76A9">
        <w:rPr>
          <w:rFonts w:ascii="Times New Roman" w:hAnsi="Times New Roman"/>
          <w:sz w:val="24"/>
          <w:szCs w:val="24"/>
        </w:rPr>
        <w:t xml:space="preserve">) в интересах несовершеннолетнего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________________________________________________</w:t>
      </w:r>
      <w:r w:rsidR="00323CFE">
        <w:rPr>
          <w:rFonts w:ascii="Times New Roman" w:hAnsi="Times New Roman"/>
          <w:sz w:val="24"/>
          <w:szCs w:val="24"/>
        </w:rPr>
        <w:t>_____________________________</w:t>
      </w:r>
    </w:p>
    <w:p w:rsidR="00BF1053" w:rsidRPr="009D76A9" w:rsidRDefault="00BF1053" w:rsidP="00117335">
      <w:pPr>
        <w:jc w:val="center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(фамилия, имя, отчество (при наличии), дата рождения ребенка)</w:t>
      </w:r>
    </w:p>
    <w:p w:rsidR="00117335" w:rsidRPr="009D76A9" w:rsidRDefault="00117335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________________________________________________</w:t>
      </w:r>
      <w:r w:rsidR="00323CFE">
        <w:rPr>
          <w:rFonts w:ascii="Times New Roman" w:hAnsi="Times New Roman"/>
          <w:sz w:val="24"/>
          <w:szCs w:val="24"/>
        </w:rPr>
        <w:t>_____________________________</w:t>
      </w:r>
    </w:p>
    <w:p w:rsidR="00BF1053" w:rsidRPr="009D76A9" w:rsidRDefault="00BF1053" w:rsidP="00BF1053">
      <w:pPr>
        <w:jc w:val="center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117335" w:rsidRPr="009D76A9" w:rsidRDefault="00117335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9D76A9">
        <w:rPr>
          <w:rFonts w:ascii="Times New Roman" w:hAnsi="Times New Roman"/>
          <w:sz w:val="24"/>
          <w:szCs w:val="24"/>
        </w:rPr>
        <w:t>ая</w:t>
      </w:r>
      <w:proofErr w:type="spellEnd"/>
      <w:r w:rsidRPr="009D76A9">
        <w:rPr>
          <w:rFonts w:ascii="Times New Roman" w:hAnsi="Times New Roman"/>
          <w:sz w:val="24"/>
          <w:szCs w:val="24"/>
        </w:rPr>
        <w:t xml:space="preserve">) в дальнейшем «Воспитанник», совместно именуемые «Стороны», заключили настоящий Договор о нижеследующем: </w:t>
      </w:r>
    </w:p>
    <w:p w:rsidR="00E63FB9" w:rsidRDefault="00E63FB9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745FE7" w:rsidRDefault="00745FE7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1.1. Предметом договора являются</w:t>
      </w:r>
      <w:r w:rsidR="00614D99" w:rsidRPr="009D76A9">
        <w:rPr>
          <w:rFonts w:ascii="Times New Roman" w:hAnsi="Times New Roman"/>
          <w:sz w:val="24"/>
          <w:szCs w:val="24"/>
        </w:rPr>
        <w:t xml:space="preserve"> отношения, возникающие при осуществлении образовательной деятельности по реализации </w:t>
      </w:r>
      <w:r w:rsidRPr="009D76A9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 w:rsidR="00614D99" w:rsidRPr="009D76A9">
        <w:rPr>
          <w:rFonts w:ascii="Times New Roman" w:hAnsi="Times New Roman"/>
          <w:sz w:val="24"/>
          <w:szCs w:val="24"/>
        </w:rPr>
        <w:t xml:space="preserve">соответственно </w:t>
      </w:r>
      <w:r w:rsidRPr="009D76A9">
        <w:rPr>
          <w:rFonts w:ascii="Times New Roman" w:hAnsi="Times New Roman"/>
          <w:sz w:val="24"/>
          <w:szCs w:val="24"/>
        </w:rPr>
        <w:t>- ФГОС дошкольного образования</w:t>
      </w:r>
      <w:r w:rsidR="00614D99" w:rsidRPr="009D76A9">
        <w:rPr>
          <w:rFonts w:ascii="Times New Roman" w:hAnsi="Times New Roman"/>
          <w:sz w:val="24"/>
          <w:szCs w:val="24"/>
        </w:rPr>
        <w:t>, ФОП, ДО</w:t>
      </w:r>
      <w:r w:rsidRPr="009D76A9">
        <w:rPr>
          <w:rFonts w:ascii="Times New Roman" w:hAnsi="Times New Roman"/>
          <w:sz w:val="24"/>
          <w:szCs w:val="24"/>
        </w:rPr>
        <w:t xml:space="preserve">), </w:t>
      </w:r>
      <w:r w:rsidR="00614D99" w:rsidRPr="009D76A9">
        <w:rPr>
          <w:rFonts w:ascii="Times New Roman" w:hAnsi="Times New Roman"/>
          <w:sz w:val="24"/>
          <w:szCs w:val="24"/>
        </w:rPr>
        <w:t>содержания Воспитанника в обр</w:t>
      </w:r>
      <w:r w:rsidR="009F192C" w:rsidRPr="009D76A9">
        <w:rPr>
          <w:rFonts w:ascii="Times New Roman" w:hAnsi="Times New Roman"/>
          <w:sz w:val="24"/>
          <w:szCs w:val="24"/>
        </w:rPr>
        <w:t>азовательной организации, а так</w:t>
      </w:r>
      <w:r w:rsidR="00614D99" w:rsidRPr="009D76A9">
        <w:rPr>
          <w:rFonts w:ascii="Times New Roman" w:hAnsi="Times New Roman"/>
          <w:sz w:val="24"/>
          <w:szCs w:val="24"/>
        </w:rPr>
        <w:t xml:space="preserve">же при осуществлении </w:t>
      </w:r>
      <w:r w:rsidRPr="009D76A9">
        <w:rPr>
          <w:rFonts w:ascii="Times New Roman" w:hAnsi="Times New Roman"/>
          <w:sz w:val="24"/>
          <w:szCs w:val="24"/>
        </w:rPr>
        <w:t>присмотр</w:t>
      </w:r>
      <w:r w:rsidR="00614D99" w:rsidRPr="009D76A9">
        <w:rPr>
          <w:rFonts w:ascii="Times New Roman" w:hAnsi="Times New Roman"/>
          <w:sz w:val="24"/>
          <w:szCs w:val="24"/>
        </w:rPr>
        <w:t>а</w:t>
      </w:r>
      <w:r w:rsidRPr="009D76A9">
        <w:rPr>
          <w:rFonts w:ascii="Times New Roman" w:hAnsi="Times New Roman"/>
          <w:sz w:val="24"/>
          <w:szCs w:val="24"/>
        </w:rPr>
        <w:t xml:space="preserve"> и уход</w:t>
      </w:r>
      <w:r w:rsidR="00614D99" w:rsidRPr="009D76A9">
        <w:rPr>
          <w:rFonts w:ascii="Times New Roman" w:hAnsi="Times New Roman"/>
          <w:sz w:val="24"/>
          <w:szCs w:val="24"/>
        </w:rPr>
        <w:t>а</w:t>
      </w:r>
      <w:r w:rsidRPr="009D76A9">
        <w:rPr>
          <w:rFonts w:ascii="Times New Roman" w:hAnsi="Times New Roman"/>
          <w:sz w:val="24"/>
          <w:szCs w:val="24"/>
        </w:rPr>
        <w:t xml:space="preserve"> за Воспитанником.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1.2. Форма обучения: </w:t>
      </w:r>
      <w:r w:rsidR="00F03676" w:rsidRPr="009D76A9">
        <w:rPr>
          <w:rFonts w:ascii="Times New Roman" w:hAnsi="Times New Roman"/>
          <w:b/>
          <w:sz w:val="24"/>
          <w:szCs w:val="24"/>
          <w:u w:val="single"/>
        </w:rPr>
        <w:t>очная</w:t>
      </w:r>
      <w:r w:rsidRPr="009D76A9">
        <w:rPr>
          <w:rFonts w:ascii="Times New Roman" w:hAnsi="Times New Roman"/>
          <w:sz w:val="24"/>
          <w:szCs w:val="24"/>
          <w:u w:val="single"/>
        </w:rPr>
        <w:t>.</w:t>
      </w:r>
    </w:p>
    <w:p w:rsidR="00292FAF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1</w:t>
      </w:r>
      <w:r w:rsidR="00E9429F" w:rsidRPr="009D76A9">
        <w:rPr>
          <w:rFonts w:ascii="Times New Roman" w:hAnsi="Times New Roman"/>
          <w:sz w:val="24"/>
          <w:szCs w:val="24"/>
        </w:rPr>
        <w:t>.3. Наименование образовательной</w:t>
      </w:r>
      <w:r w:rsidRPr="009D76A9">
        <w:rPr>
          <w:rFonts w:ascii="Times New Roman" w:hAnsi="Times New Roman"/>
          <w:sz w:val="24"/>
          <w:szCs w:val="24"/>
        </w:rPr>
        <w:t xml:space="preserve"> программ</w:t>
      </w:r>
      <w:r w:rsidR="00E9429F" w:rsidRPr="009D76A9">
        <w:rPr>
          <w:rFonts w:ascii="Times New Roman" w:hAnsi="Times New Roman"/>
          <w:sz w:val="24"/>
          <w:szCs w:val="24"/>
        </w:rPr>
        <w:t>ы</w:t>
      </w:r>
      <w:r w:rsidRPr="009D76A9">
        <w:rPr>
          <w:rFonts w:ascii="Times New Roman" w:hAnsi="Times New Roman"/>
          <w:sz w:val="24"/>
          <w:szCs w:val="24"/>
        </w:rPr>
        <w:t xml:space="preserve">: </w:t>
      </w:r>
      <w:r w:rsidR="00E9429F" w:rsidRPr="009D76A9">
        <w:rPr>
          <w:rFonts w:ascii="Times New Roman" w:hAnsi="Times New Roman"/>
          <w:sz w:val="24"/>
          <w:szCs w:val="24"/>
        </w:rPr>
        <w:t xml:space="preserve">основная </w:t>
      </w:r>
      <w:r w:rsidRPr="009D76A9">
        <w:rPr>
          <w:rFonts w:ascii="Times New Roman" w:hAnsi="Times New Roman"/>
          <w:sz w:val="24"/>
          <w:szCs w:val="24"/>
        </w:rPr>
        <w:t xml:space="preserve">образовательная программа дошкольного </w:t>
      </w:r>
      <w:r w:rsidR="00E9429F" w:rsidRPr="009D76A9">
        <w:rPr>
          <w:rFonts w:ascii="Times New Roman" w:hAnsi="Times New Roman"/>
          <w:sz w:val="24"/>
          <w:szCs w:val="24"/>
        </w:rPr>
        <w:t>образования.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дошкольного образования (продолжительность обучения) на момент подписания настоящего Договора составляет </w:t>
      </w:r>
      <w:r w:rsidR="00F03676" w:rsidRPr="009D76A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E57B6" w:rsidRPr="009D76A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9D76A9">
        <w:rPr>
          <w:rFonts w:ascii="Times New Roman" w:hAnsi="Times New Roman"/>
          <w:sz w:val="24"/>
          <w:szCs w:val="24"/>
        </w:rPr>
        <w:t>______</w:t>
      </w:r>
      <w:r w:rsidR="00E9429F" w:rsidRPr="009D76A9">
        <w:rPr>
          <w:rFonts w:ascii="Times New Roman" w:hAnsi="Times New Roman"/>
          <w:sz w:val="24"/>
          <w:szCs w:val="24"/>
        </w:rPr>
        <w:t>__</w:t>
      </w:r>
      <w:r w:rsidRPr="009D76A9">
        <w:rPr>
          <w:rFonts w:ascii="Times New Roman" w:hAnsi="Times New Roman"/>
          <w:sz w:val="24"/>
          <w:szCs w:val="24"/>
        </w:rPr>
        <w:t xml:space="preserve">календарных лет (года).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1.5. Режим пребывания Воспитанника в ДОУ: пятидневная неделя, с 7.00 до 19.00 часов, в предпраздничные дни с 7.00 до 18.00 часов; утренний прием с 7.00 до 8.00 часов. </w:t>
      </w:r>
    </w:p>
    <w:p w:rsidR="00A87509" w:rsidRPr="009D76A9" w:rsidRDefault="00BF1053" w:rsidP="00A87509">
      <w:pPr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>1.6. В</w:t>
      </w:r>
      <w:r w:rsidR="00323CFE">
        <w:rPr>
          <w:rFonts w:ascii="Times New Roman" w:hAnsi="Times New Roman"/>
          <w:sz w:val="24"/>
          <w:szCs w:val="24"/>
        </w:rPr>
        <w:t>оспитанник зачисляется</w:t>
      </w:r>
      <w:r w:rsidR="00A87509" w:rsidRPr="009D76A9">
        <w:rPr>
          <w:rFonts w:ascii="Times New Roman" w:hAnsi="Times New Roman"/>
          <w:sz w:val="24"/>
          <w:szCs w:val="24"/>
        </w:rPr>
        <w:t>группу</w:t>
      </w:r>
      <w:r w:rsidR="00CA6DD5" w:rsidRPr="009D76A9">
        <w:rPr>
          <w:rFonts w:ascii="Times New Roman" w:hAnsi="Times New Roman"/>
          <w:sz w:val="24"/>
          <w:szCs w:val="24"/>
        </w:rPr>
        <w:t>____</w:t>
      </w:r>
      <w:r w:rsidR="00A87509" w:rsidRPr="009D76A9">
        <w:rPr>
          <w:rFonts w:ascii="Times New Roman" w:hAnsi="Times New Roman"/>
          <w:sz w:val="24"/>
          <w:szCs w:val="24"/>
        </w:rPr>
        <w:t>__</w:t>
      </w:r>
      <w:r w:rsidR="00323CFE">
        <w:rPr>
          <w:rFonts w:ascii="Times New Roman" w:hAnsi="Times New Roman"/>
          <w:sz w:val="24"/>
          <w:szCs w:val="24"/>
        </w:rPr>
        <w:t>__________________________</w:t>
      </w:r>
      <w:r w:rsidR="00A87509" w:rsidRPr="009D76A9">
        <w:rPr>
          <w:rFonts w:ascii="Times New Roman" w:hAnsi="Times New Roman"/>
          <w:sz w:val="24"/>
          <w:szCs w:val="24"/>
        </w:rPr>
        <w:t xml:space="preserve">направленности.                               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</w:p>
    <w:p w:rsidR="00323CFE" w:rsidRDefault="00323CFE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3CFE" w:rsidRDefault="00323CFE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745FE7" w:rsidRDefault="00745FE7" w:rsidP="00BF1053">
      <w:pPr>
        <w:jc w:val="both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2.1. Исполнитель вправе: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2.1.2. Предоставлять Воспитаннику дополнительные платные образовательные услуги (за рамками образовательной деятельности)</w:t>
      </w:r>
      <w:r w:rsidR="00553CD8" w:rsidRPr="009D76A9">
        <w:rPr>
          <w:rFonts w:ascii="Times New Roman" w:hAnsi="Times New Roman"/>
          <w:sz w:val="24"/>
          <w:szCs w:val="24"/>
        </w:rPr>
        <w:t>, наименование, объем, и форма которых определяются заключенным Договором</w:t>
      </w:r>
      <w:r w:rsidRPr="009D76A9">
        <w:rPr>
          <w:rFonts w:ascii="Times New Roman" w:hAnsi="Times New Roman"/>
          <w:sz w:val="24"/>
          <w:szCs w:val="24"/>
        </w:rPr>
        <w:t xml:space="preserve"> </w:t>
      </w:r>
      <w:r w:rsidR="00553CD8" w:rsidRPr="009D76A9">
        <w:rPr>
          <w:rFonts w:ascii="Times New Roman" w:hAnsi="Times New Roman"/>
          <w:sz w:val="24"/>
          <w:szCs w:val="24"/>
        </w:rPr>
        <w:t>об оказании платных образовательных услуг и в соответствующих приложениях, являющихся неотъемлемой частью к указанному Договору (далее – дополнительные образовательные услуги)</w:t>
      </w:r>
      <w:r w:rsidRPr="009D76A9">
        <w:rPr>
          <w:rFonts w:ascii="Times New Roman" w:hAnsi="Times New Roman"/>
          <w:sz w:val="24"/>
          <w:szCs w:val="24"/>
        </w:rPr>
        <w:t xml:space="preserve">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2.1.3. Устанавливать и взимать с Заказчика плату за дополнительные платные образовательные услуги. </w:t>
      </w:r>
    </w:p>
    <w:p w:rsidR="00BF1053" w:rsidRPr="009D76A9" w:rsidRDefault="00713BCF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2.1.4. Объединять возрастные</w:t>
      </w:r>
      <w:r w:rsidR="00BF1053" w:rsidRPr="009D76A9">
        <w:rPr>
          <w:rFonts w:ascii="Times New Roman" w:hAnsi="Times New Roman"/>
          <w:sz w:val="24"/>
          <w:szCs w:val="24"/>
        </w:rPr>
        <w:t xml:space="preserve"> группы в случае необходимости в связи с низкой наполняемостью в летний оздоровительный период, в зимний период во время актированных дней</w:t>
      </w:r>
      <w:r w:rsidRPr="009D76A9">
        <w:rPr>
          <w:rFonts w:ascii="Times New Roman" w:hAnsi="Times New Roman"/>
          <w:sz w:val="24"/>
          <w:szCs w:val="24"/>
        </w:rPr>
        <w:t>, при отсутствии карантина</w:t>
      </w:r>
      <w:r w:rsidR="00BF1053" w:rsidRPr="009D76A9">
        <w:rPr>
          <w:rFonts w:ascii="Times New Roman" w:hAnsi="Times New Roman"/>
          <w:sz w:val="24"/>
          <w:szCs w:val="24"/>
        </w:rPr>
        <w:t xml:space="preserve">. </w:t>
      </w:r>
    </w:p>
    <w:p w:rsidR="002A0ECD" w:rsidRPr="009D76A9" w:rsidRDefault="00713BCF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2.1.5. Осуществлять временный перевод воспитанника, не привитого против полиомиелита в группу, где нет детей, привитых ОВП в течении последних 60 календарных дней при наличии свободных мест, в независимости от возрастной категории. Отстранить не привитого против полиомиелита</w:t>
      </w:r>
      <w:r w:rsidR="002A0ECD" w:rsidRPr="009D76A9">
        <w:rPr>
          <w:rFonts w:ascii="Times New Roman" w:hAnsi="Times New Roman"/>
          <w:sz w:val="24"/>
          <w:szCs w:val="24"/>
        </w:rPr>
        <w:t xml:space="preserve"> воспитанника от посещения при невозможности перевода в другую группу на 60 календарных дней.</w:t>
      </w:r>
    </w:p>
    <w:p w:rsidR="00713BCF" w:rsidRPr="009D76A9" w:rsidRDefault="002A0ECD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2.1.6. Не допускать в образовательную организацию воспитанников, отказавшихся от проведения обязательной туберкулинодиагностики (проведение ДСТ), и не имеющих заключение фтизиатра об отсутствии заболевания туберкулёзом.</w:t>
      </w:r>
    </w:p>
    <w:p w:rsidR="00C25563" w:rsidRPr="009D76A9" w:rsidRDefault="00C25563" w:rsidP="00BF1053">
      <w:pPr>
        <w:jc w:val="both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2.2. Заказчик вправе: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2.2.1. Участвовать в образовательной деятельности ДОУ, в том числе, в формировании образовательной программы.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 - по вопросам организации и обеспечения надлежащего исполнения услуг, предусмотренных разделом I настоящего Договора;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этом не превышая объемы нагрузки, установленные СанПиН).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2.2.5. Находиться с Воспитанником в ДОУ в период его адаптации.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здоровья, дни открытых дверей и др.).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2.2.7.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2.2.8.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 xml:space="preserve">2.2.9. Создавать (принимать участие в деятельности) коллегиальных органов управления, предусмотренных Уставом ДОУ.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2.2.10. Обсуждать с администрацией учреждения качество предоставления услуг (при наличии претензий). </w:t>
      </w:r>
    </w:p>
    <w:p w:rsidR="0075500A" w:rsidRPr="009D76A9" w:rsidRDefault="0075500A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2.2.11. </w:t>
      </w:r>
      <w:r w:rsidRPr="009D76A9">
        <w:rPr>
          <w:rFonts w:ascii="Times New Roman" w:hAnsi="Times New Roman"/>
          <w:color w:val="000000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F1053" w:rsidRPr="009D76A9" w:rsidRDefault="00BF1053" w:rsidP="00BF1053">
      <w:pPr>
        <w:jc w:val="both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2.3. Исполнитель обязан: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</w:t>
      </w:r>
      <w:r w:rsidR="0075500A" w:rsidRPr="009D76A9">
        <w:rPr>
          <w:rFonts w:ascii="Times New Roman" w:hAnsi="Times New Roman"/>
          <w:sz w:val="24"/>
          <w:szCs w:val="24"/>
        </w:rPr>
        <w:t xml:space="preserve"> </w:t>
      </w:r>
      <w:r w:rsidR="00C25563" w:rsidRPr="009D76A9">
        <w:rPr>
          <w:rFonts w:ascii="Times New Roman" w:hAnsi="Times New Roman"/>
          <w:sz w:val="24"/>
          <w:szCs w:val="24"/>
        </w:rPr>
        <w:t xml:space="preserve">ФОП </w:t>
      </w:r>
      <w:r w:rsidR="00E63FB9" w:rsidRPr="009D76A9">
        <w:rPr>
          <w:rFonts w:ascii="Times New Roman" w:hAnsi="Times New Roman"/>
          <w:sz w:val="24"/>
          <w:szCs w:val="24"/>
        </w:rPr>
        <w:t>ДО образовательной программы</w:t>
      </w:r>
      <w:r w:rsidR="00372B06" w:rsidRPr="009D76A9">
        <w:rPr>
          <w:rFonts w:ascii="Times New Roman" w:hAnsi="Times New Roman"/>
          <w:sz w:val="24"/>
          <w:szCs w:val="24"/>
        </w:rPr>
        <w:t xml:space="preserve"> </w:t>
      </w:r>
      <w:r w:rsidRPr="009D76A9">
        <w:rPr>
          <w:rFonts w:ascii="Times New Roman" w:hAnsi="Times New Roman"/>
          <w:sz w:val="24"/>
          <w:szCs w:val="24"/>
        </w:rPr>
        <w:t xml:space="preserve">(частью образовательной программы) и условиями настоящего Договора.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дополнительных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(помещения, оборудование, учебно-наглядные пособия, игры, игрушки).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2.3.10. Обеспечивать Воспитанника необходимым сбалансированным</w:t>
      </w:r>
      <w:r w:rsidR="00533075" w:rsidRPr="009D76A9">
        <w:rPr>
          <w:rFonts w:ascii="Times New Roman" w:hAnsi="Times New Roman"/>
          <w:sz w:val="24"/>
          <w:szCs w:val="24"/>
        </w:rPr>
        <w:t xml:space="preserve"> питанием </w:t>
      </w:r>
      <w:r w:rsidRPr="009D76A9">
        <w:rPr>
          <w:rFonts w:ascii="Times New Roman" w:hAnsi="Times New Roman"/>
          <w:sz w:val="24"/>
          <w:szCs w:val="24"/>
        </w:rPr>
        <w:t>(в соответствии с 10-ти дневным цикличным меню)</w:t>
      </w:r>
      <w:r w:rsidR="00533075" w:rsidRPr="009D76A9">
        <w:rPr>
          <w:rFonts w:ascii="Times New Roman" w:hAnsi="Times New Roman"/>
          <w:sz w:val="24"/>
          <w:szCs w:val="24"/>
        </w:rPr>
        <w:t xml:space="preserve"> составленного в со</w:t>
      </w:r>
      <w:r w:rsidR="005B6F3D" w:rsidRPr="009D76A9">
        <w:rPr>
          <w:rFonts w:ascii="Times New Roman" w:hAnsi="Times New Roman"/>
          <w:sz w:val="24"/>
          <w:szCs w:val="24"/>
        </w:rPr>
        <w:t>ответствии с действующими СанПиН</w:t>
      </w:r>
      <w:r w:rsidR="00533075" w:rsidRPr="009D76A9">
        <w:rPr>
          <w:rFonts w:ascii="Times New Roman" w:hAnsi="Times New Roman"/>
          <w:sz w:val="24"/>
          <w:szCs w:val="24"/>
        </w:rPr>
        <w:t>.</w:t>
      </w:r>
      <w:r w:rsidRPr="009D76A9">
        <w:rPr>
          <w:rFonts w:ascii="Times New Roman" w:hAnsi="Times New Roman"/>
          <w:sz w:val="24"/>
          <w:szCs w:val="24"/>
        </w:rPr>
        <w:t xml:space="preserve"> 4-х разов</w:t>
      </w:r>
      <w:r w:rsidR="00A17E80" w:rsidRPr="009D76A9">
        <w:rPr>
          <w:rFonts w:ascii="Times New Roman" w:hAnsi="Times New Roman"/>
          <w:sz w:val="24"/>
          <w:szCs w:val="24"/>
        </w:rPr>
        <w:t>ым питанием (</w:t>
      </w:r>
      <w:r w:rsidR="00533075" w:rsidRPr="009D76A9">
        <w:rPr>
          <w:rFonts w:ascii="Times New Roman" w:hAnsi="Times New Roman"/>
          <w:sz w:val="24"/>
          <w:szCs w:val="24"/>
        </w:rPr>
        <w:t xml:space="preserve">завтрак, второй завтрак, обед, полдник, ужин, либо уплотнённый полдник с включением блюд ужина) </w:t>
      </w:r>
      <w:r w:rsidRPr="009D76A9">
        <w:rPr>
          <w:rFonts w:ascii="Times New Roman" w:hAnsi="Times New Roman"/>
          <w:sz w:val="24"/>
          <w:szCs w:val="24"/>
        </w:rPr>
        <w:t xml:space="preserve">необходимым для его нормального роста и развития.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2.3.11. Переводить Воспитанника в следующую возрастную группу.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 xml:space="preserve">2.3.13. Нести предусмотренную действующим законодательством материальную ответственность за сохранность личных вещей Воспитанника во время образовательного процесса. Исполнитель не несет ответственность за сохранность личных вещей Воспитанника, наличие которых не является обязательным в рамках образовательного процесса, а именно: мобильных телефонов, драгоценных украшений, игрушек, принесенных из дома, велосипедов, санок.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2.3.14.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F1053" w:rsidRPr="009D76A9" w:rsidRDefault="00BF1053" w:rsidP="00BF1053">
      <w:pPr>
        <w:jc w:val="both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 xml:space="preserve">2.4. Заказчик обязан: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</w:t>
      </w:r>
      <w:r w:rsidR="005B6F3D" w:rsidRPr="009D76A9">
        <w:rPr>
          <w:rFonts w:ascii="Times New Roman" w:hAnsi="Times New Roman"/>
          <w:sz w:val="24"/>
          <w:szCs w:val="24"/>
        </w:rPr>
        <w:t>-</w:t>
      </w:r>
      <w:r w:rsidRPr="009D76A9">
        <w:rPr>
          <w:rFonts w:ascii="Times New Roman" w:hAnsi="Times New Roman"/>
          <w:sz w:val="24"/>
          <w:szCs w:val="24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2.4.2. Своевременно вносить плату за присмотр и уход за Воспитанником, в размере и порядке, определенным в разделе III настоящего Договора.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2.4.3. При поступлении Воспитанника в ДОУ и в период действия настоящего Договора, своевременно предоставлять Исполнителю все необходимые документы, предусмотренные Уставом ДОУ (оригинала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и документ, подтверждающий право заявителя на пребывание в Российской Федерации, заявление о приеме, свидетельство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пребывания, согласие на обработку персональных данных воспитанника и родителя</w:t>
      </w:r>
      <w:r w:rsidRPr="009D76A9">
        <w:rPr>
          <w:sz w:val="24"/>
          <w:szCs w:val="24"/>
        </w:rPr>
        <w:t xml:space="preserve"> </w:t>
      </w:r>
      <w:r w:rsidRPr="009D76A9">
        <w:rPr>
          <w:rFonts w:ascii="Times New Roman" w:hAnsi="Times New Roman"/>
          <w:sz w:val="24"/>
          <w:szCs w:val="24"/>
        </w:rPr>
        <w:t>(законного представителя), согласие на проведение психолого-педагогических</w:t>
      </w:r>
      <w:r w:rsidRPr="009D76A9">
        <w:rPr>
          <w:sz w:val="24"/>
          <w:szCs w:val="24"/>
        </w:rPr>
        <w:t xml:space="preserve"> </w:t>
      </w:r>
      <w:r w:rsidRPr="009D76A9">
        <w:rPr>
          <w:rFonts w:ascii="Times New Roman" w:hAnsi="Times New Roman"/>
          <w:sz w:val="24"/>
          <w:szCs w:val="24"/>
        </w:rPr>
        <w:t xml:space="preserve">обследований и др.) регламентирующие порядок комплектования ДОУ.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жительства, места работы.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2.4.5. Обеспечить посещение Воспитанником ДОУ согласно правилам внутреннего распорядка Исполнителя.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ДОУ или его болезни. В случае заболевания Воспитанника, подтвер</w:t>
      </w:r>
      <w:r w:rsidR="00933E3F" w:rsidRPr="009D76A9">
        <w:rPr>
          <w:rFonts w:ascii="Times New Roman" w:hAnsi="Times New Roman"/>
          <w:sz w:val="24"/>
          <w:szCs w:val="24"/>
        </w:rPr>
        <w:t>жденного медицинским заключением (медицинской справкой)</w:t>
      </w:r>
      <w:r w:rsidRPr="009D76A9">
        <w:rPr>
          <w:rFonts w:ascii="Times New Roman" w:hAnsi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 Ставить в известность медицинских работников (или педагогов группы) по телефону 5-15-17 до 8.00 часов.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2.4.7. Представлять </w:t>
      </w:r>
      <w:r w:rsidR="00933E3F" w:rsidRPr="009D76A9">
        <w:rPr>
          <w:rFonts w:ascii="Times New Roman" w:hAnsi="Times New Roman"/>
          <w:sz w:val="24"/>
          <w:szCs w:val="24"/>
        </w:rPr>
        <w:t xml:space="preserve">медицинское заключение (медицинскую </w:t>
      </w:r>
      <w:r w:rsidRPr="009D76A9">
        <w:rPr>
          <w:rFonts w:ascii="Times New Roman" w:hAnsi="Times New Roman"/>
          <w:sz w:val="24"/>
          <w:szCs w:val="24"/>
        </w:rPr>
        <w:t>справку</w:t>
      </w:r>
      <w:r w:rsidR="00933E3F" w:rsidRPr="009D76A9">
        <w:rPr>
          <w:rFonts w:ascii="Times New Roman" w:hAnsi="Times New Roman"/>
          <w:sz w:val="24"/>
          <w:szCs w:val="24"/>
        </w:rPr>
        <w:t>)</w:t>
      </w:r>
      <w:r w:rsidRPr="009D76A9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2.4.9. </w:t>
      </w:r>
      <w:r w:rsidRPr="009D76A9">
        <w:rPr>
          <w:rFonts w:ascii="Times New Roman" w:hAnsi="Times New Roman"/>
          <w:b/>
          <w:sz w:val="24"/>
          <w:szCs w:val="24"/>
        </w:rPr>
        <w:t>Лично передавать и забирать Воспитанника у воспитателя, не передоверяя его другим лицам, не достигшим 18-летнего возраста.</w:t>
      </w:r>
      <w:r w:rsidRPr="009D76A9">
        <w:rPr>
          <w:rFonts w:ascii="Times New Roman" w:hAnsi="Times New Roman"/>
          <w:sz w:val="24"/>
          <w:szCs w:val="24"/>
        </w:rPr>
        <w:t xml:space="preserve">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2.4.10. Лицам, состоящим в родственных отношениях, разрешается забирать Воспитанника по личному заявлению родителей (законных представителей).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 xml:space="preserve">2.4.11. Родитель (законный представитель) не имеет права оставлять Воспитанника возле детского сада, допускать его самостоятельное передвижение по территории ДОУ. </w:t>
      </w: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FB9" w:rsidRDefault="00E63FB9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745FE7" w:rsidRDefault="00745FE7" w:rsidP="00D7394E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D7394E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3.1. Ежемесячная стоимость услуг Исполнителя по присмотру и уходу за Воспитанником (далее - родительская плата) в соответствии с Постановлением администрации города Лангепаса «Об утверждении Порядка расчета нормативных затрат, определяющих размер платы, взимаемой с родителей (законных представителей) за присмотр и уход за детьми, Порядка установления, взимания и расходования платы родителей (законных представителей) за присмотр и уход за детьми и размера платы в день,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городского округа город Лангепас», на момент подписания договора составляет: </w:t>
      </w:r>
    </w:p>
    <w:p w:rsidR="00D7394E" w:rsidRPr="009D76A9" w:rsidRDefault="00D7394E" w:rsidP="00D7394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4381"/>
        <w:gridCol w:w="1559"/>
      </w:tblGrid>
      <w:tr w:rsidR="00BF1053" w:rsidRPr="00E63FB9" w:rsidTr="00C77618">
        <w:trPr>
          <w:trHeight w:val="469"/>
          <w:jc w:val="center"/>
        </w:trPr>
        <w:tc>
          <w:tcPr>
            <w:tcW w:w="1001" w:type="dxa"/>
          </w:tcPr>
          <w:p w:rsidR="00BF1053" w:rsidRPr="00E63FB9" w:rsidRDefault="00BF1053" w:rsidP="00D739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381" w:type="dxa"/>
          </w:tcPr>
          <w:p w:rsidR="00BF1053" w:rsidRPr="00E63FB9" w:rsidRDefault="00BF1053" w:rsidP="00D739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BF1053" w:rsidRPr="00E63FB9" w:rsidRDefault="00BF1053" w:rsidP="00D739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Размер платы в день (руб.)</w:t>
            </w:r>
          </w:p>
        </w:tc>
      </w:tr>
      <w:tr w:rsidR="00BF1053" w:rsidRPr="00E63FB9" w:rsidTr="00C77618">
        <w:tblPrEx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6941" w:type="dxa"/>
            <w:gridSpan w:val="3"/>
          </w:tcPr>
          <w:p w:rsidR="00697EED" w:rsidRPr="00E63FB9" w:rsidRDefault="00BF1053" w:rsidP="00697E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 xml:space="preserve">Для воспитанников, посещающих группы с режимом пребывания </w:t>
            </w:r>
          </w:p>
          <w:p w:rsidR="00BF1053" w:rsidRPr="00E63FB9" w:rsidRDefault="00BF1053" w:rsidP="00697E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10,5-12 часов пребывания</w:t>
            </w:r>
          </w:p>
        </w:tc>
      </w:tr>
      <w:tr w:rsidR="00BF1053" w:rsidRPr="00E63FB9" w:rsidTr="00C77618">
        <w:trPr>
          <w:trHeight w:val="469"/>
          <w:jc w:val="center"/>
        </w:trPr>
        <w:tc>
          <w:tcPr>
            <w:tcW w:w="1001" w:type="dxa"/>
          </w:tcPr>
          <w:p w:rsidR="00BF1053" w:rsidRPr="00E63FB9" w:rsidRDefault="00BF1053" w:rsidP="00BF1053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63FB9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4381" w:type="dxa"/>
          </w:tcPr>
          <w:p w:rsidR="00BF1053" w:rsidRPr="00E63FB9" w:rsidRDefault="00BF1053" w:rsidP="00B83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Группа раннего возраста (до 3лет)</w:t>
            </w:r>
          </w:p>
        </w:tc>
        <w:tc>
          <w:tcPr>
            <w:tcW w:w="1559" w:type="dxa"/>
          </w:tcPr>
          <w:p w:rsidR="00BF1053" w:rsidRPr="00E63FB9" w:rsidRDefault="00BF1053" w:rsidP="00B83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053" w:rsidRPr="00E63FB9" w:rsidTr="00C77618">
        <w:trPr>
          <w:trHeight w:val="469"/>
          <w:jc w:val="center"/>
        </w:trPr>
        <w:tc>
          <w:tcPr>
            <w:tcW w:w="1001" w:type="dxa"/>
          </w:tcPr>
          <w:p w:rsidR="00BF1053" w:rsidRPr="00E63FB9" w:rsidRDefault="00BF1053" w:rsidP="00B83B23">
            <w:pPr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 xml:space="preserve"> 2.</w:t>
            </w:r>
          </w:p>
        </w:tc>
        <w:tc>
          <w:tcPr>
            <w:tcW w:w="4381" w:type="dxa"/>
          </w:tcPr>
          <w:p w:rsidR="00BF1053" w:rsidRPr="00E63FB9" w:rsidRDefault="00BF1053" w:rsidP="00B83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Группа дошкольного возраста</w:t>
            </w:r>
          </w:p>
          <w:p w:rsidR="00BF1053" w:rsidRPr="00E63FB9" w:rsidRDefault="00BF1053" w:rsidP="00B83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FB9">
              <w:rPr>
                <w:rFonts w:ascii="Times New Roman" w:hAnsi="Times New Roman"/>
                <w:sz w:val="22"/>
                <w:szCs w:val="22"/>
              </w:rPr>
              <w:t>(от 3 до 7 лет)</w:t>
            </w:r>
          </w:p>
        </w:tc>
        <w:tc>
          <w:tcPr>
            <w:tcW w:w="1559" w:type="dxa"/>
          </w:tcPr>
          <w:p w:rsidR="00BF1053" w:rsidRPr="00E63FB9" w:rsidRDefault="00BF1053" w:rsidP="00B83B2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77618" w:rsidRPr="009D76A9" w:rsidRDefault="00C77618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_____</w:t>
      </w:r>
      <w:r w:rsidR="00C766F3" w:rsidRPr="009D76A9">
        <w:rPr>
          <w:rFonts w:ascii="Times New Roman" w:hAnsi="Times New Roman"/>
          <w:sz w:val="24"/>
          <w:szCs w:val="24"/>
        </w:rPr>
        <w:t>_______________________________</w:t>
      </w:r>
      <w:r w:rsidRPr="009D76A9">
        <w:rPr>
          <w:rFonts w:ascii="Times New Roman" w:hAnsi="Times New Roman"/>
          <w:sz w:val="24"/>
          <w:szCs w:val="24"/>
        </w:rPr>
        <w:t>________________________________________</w:t>
      </w:r>
      <w:r w:rsidR="00E63FB9">
        <w:rPr>
          <w:rFonts w:ascii="Times New Roman" w:hAnsi="Times New Roman"/>
          <w:sz w:val="24"/>
          <w:szCs w:val="24"/>
        </w:rPr>
        <w:t>_</w:t>
      </w:r>
    </w:p>
    <w:p w:rsidR="00BF1053" w:rsidRPr="009D76A9" w:rsidRDefault="00BF1053" w:rsidP="00C77618">
      <w:pPr>
        <w:jc w:val="center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(стоимость в рублях цифрами и прописью)</w:t>
      </w:r>
    </w:p>
    <w:p w:rsidR="00C77618" w:rsidRPr="009D76A9" w:rsidRDefault="00C77618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и не включает расходы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 Размер родительской платы в день может быть изменен муниципальным правовым актом.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3.2. За присмотр и уход за детьми-инвалидами, детьми-сиротами и детьми, оставшимися без попечения родителей, а также детьми с туберкулезной интоксикацией, посещающих ДОУ, родительская плата не взимается, на основании предоставленных родителями (законными представителями) документов. </w:t>
      </w:r>
    </w:p>
    <w:p w:rsidR="009E0F85" w:rsidRPr="009D76A9" w:rsidRDefault="009E0F85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3.3. Начисление родительской платы производиться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:rsidR="00BF1053" w:rsidRPr="009D76A9" w:rsidRDefault="009E0F85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3.4</w:t>
      </w:r>
      <w:r w:rsidR="00BF1053" w:rsidRPr="009D76A9">
        <w:rPr>
          <w:rFonts w:ascii="Times New Roman" w:hAnsi="Times New Roman"/>
          <w:sz w:val="24"/>
          <w:szCs w:val="24"/>
        </w:rPr>
        <w:t>. Перерасчет родительской платы за присмотр и уход Воспитанника производится в следующих случаях (на основании предоставленных документов):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пропуски по болезни ребенка (согласно представленной медицинской справке);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- пропуски по причине карантина данной возрастной группы и (или) ДОУ в целом;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- пропуски по причине актированных дней в холодное время года;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пропуски, связанные с прохождением санаторно-курортного лечения/оздоровления по заявлению родителей (законных представителей) и предоставления соответствующих документов;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пропуски на период отпуска родителей (законных представителей) сроком не более 75 календарных дней в течение учебного года с 01 сентября по 31 мая (согласно предоставленным документам);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пропуски, связанные с отсутствием ребенка в летний оздоровительный период с 01 июня по 31 августа (по заявлению родителей (законных представителей))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- пропуски, связанные с закрытием ДОУ (группового помещения) на ремонтные и (или) аварийные работы или приостановлением деятельности ДОУ.</w:t>
      </w:r>
    </w:p>
    <w:p w:rsidR="00BF1053" w:rsidRPr="009D76A9" w:rsidRDefault="009E0F85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>3.5</w:t>
      </w:r>
      <w:r w:rsidR="00BF1053" w:rsidRPr="009D76A9">
        <w:rPr>
          <w:rFonts w:ascii="Times New Roman" w:hAnsi="Times New Roman"/>
          <w:sz w:val="24"/>
          <w:szCs w:val="24"/>
        </w:rPr>
        <w:t xml:space="preserve">. Заказчик ежемесячно вносит родительскую плату за присмотр и уход за Воспитанником, указанную в пункте 3.1 настоящего Договора. В случае просроченной задолженности по родительской плате (более 2-х месяцев) Исполнитель имеет право обратиться в суд для взыскания суммы задолженности. </w:t>
      </w:r>
    </w:p>
    <w:p w:rsidR="00BF1053" w:rsidRPr="009D76A9" w:rsidRDefault="009E0F85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3.6</w:t>
      </w:r>
      <w:r w:rsidR="00BF1053" w:rsidRPr="009D76A9">
        <w:rPr>
          <w:rFonts w:ascii="Times New Roman" w:hAnsi="Times New Roman"/>
          <w:sz w:val="24"/>
          <w:szCs w:val="24"/>
        </w:rPr>
        <w:t>. Оплата за присмотр и уход за Воспитанником производится в срок не позднее 10-го числа каждого месяца за текущий месяц по ведомости, в филиалах банков за наличный расчет или по безналичному расчету, на лицевой счет ДОУ. Возможен вариант внесения родительской платы</w:t>
      </w:r>
      <w:r w:rsidR="00742EB3" w:rsidRPr="009D76A9">
        <w:rPr>
          <w:rFonts w:ascii="Times New Roman" w:hAnsi="Times New Roman"/>
          <w:sz w:val="24"/>
          <w:szCs w:val="24"/>
        </w:rPr>
        <w:t xml:space="preserve"> за присмотр и уход за Воспитанником за счет средств</w:t>
      </w:r>
      <w:r w:rsidR="00BF1053" w:rsidRPr="009D76A9">
        <w:rPr>
          <w:rFonts w:ascii="Times New Roman" w:hAnsi="Times New Roman"/>
          <w:sz w:val="24"/>
          <w:szCs w:val="24"/>
        </w:rPr>
        <w:t xml:space="preserve"> </w:t>
      </w:r>
      <w:r w:rsidR="00742EB3" w:rsidRPr="009D76A9">
        <w:rPr>
          <w:rFonts w:ascii="Times New Roman" w:hAnsi="Times New Roman"/>
          <w:sz w:val="24"/>
          <w:szCs w:val="24"/>
        </w:rPr>
        <w:t xml:space="preserve">(части средств) </w:t>
      </w:r>
      <w:r w:rsidR="00BF1053" w:rsidRPr="009D76A9">
        <w:rPr>
          <w:rFonts w:ascii="Times New Roman" w:hAnsi="Times New Roman"/>
          <w:sz w:val="24"/>
          <w:szCs w:val="24"/>
        </w:rPr>
        <w:t xml:space="preserve">материнского </w:t>
      </w:r>
      <w:r w:rsidR="00742EB3" w:rsidRPr="009D76A9">
        <w:rPr>
          <w:rFonts w:ascii="Times New Roman" w:hAnsi="Times New Roman"/>
          <w:sz w:val="24"/>
          <w:szCs w:val="24"/>
        </w:rPr>
        <w:t xml:space="preserve">(семейного) капитала территориальным органом Фонда пенсионного и социального страхования Российской Федерации </w:t>
      </w:r>
      <w:r w:rsidR="00B3589C" w:rsidRPr="009D76A9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9D4A08" w:rsidRPr="009D76A9" w:rsidRDefault="009D4A08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3.7. В 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904E78" w:rsidRPr="009D76A9" w:rsidRDefault="00904E78" w:rsidP="00904E7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3.8. </w:t>
      </w:r>
      <w:r w:rsidRPr="009D76A9">
        <w:rPr>
          <w:rFonts w:ascii="Times New Roman" w:hAnsi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F1053" w:rsidRPr="009D76A9" w:rsidRDefault="00904E78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3.9</w:t>
      </w:r>
      <w:r w:rsidR="00BF1053" w:rsidRPr="009D76A9">
        <w:rPr>
          <w:rFonts w:ascii="Times New Roman" w:hAnsi="Times New Roman"/>
          <w:sz w:val="24"/>
          <w:szCs w:val="24"/>
        </w:rPr>
        <w:t>. Родителям (законным представителям) выплачивается компенсация части родительской платы (далее компенсация) от размера, внесенной ими родительской платы, фактически взимаемой за присмотр и уход за Воспитанником в ДОУ: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на первого ребенка в размере 20%;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- на второго ребенка в размере 50%;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- на третьего ребенка и последующих детей в размере 70%. </w:t>
      </w:r>
    </w:p>
    <w:p w:rsidR="00BF1053" w:rsidRPr="009D76A9" w:rsidRDefault="009E0F85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>3.</w:t>
      </w:r>
      <w:r w:rsidR="00904E78" w:rsidRPr="009D76A9">
        <w:rPr>
          <w:rFonts w:ascii="Times New Roman" w:hAnsi="Times New Roman"/>
          <w:sz w:val="24"/>
          <w:szCs w:val="24"/>
        </w:rPr>
        <w:t>10</w:t>
      </w:r>
      <w:r w:rsidR="00BF1053" w:rsidRPr="009D76A9">
        <w:rPr>
          <w:rFonts w:ascii="Times New Roman" w:hAnsi="Times New Roman"/>
          <w:sz w:val="24"/>
          <w:szCs w:val="24"/>
        </w:rPr>
        <w:t>. Выплата компенсации производится по заявлению родителей (законных представителей) и предоставлении необходимых документов зачислением на лицевой счет заявителя.</w:t>
      </w:r>
    </w:p>
    <w:p w:rsidR="00745FE7" w:rsidRDefault="00745FE7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>IV. Основания изменения и расторжения договора</w:t>
      </w:r>
    </w:p>
    <w:p w:rsidR="00745FE7" w:rsidRDefault="00745FE7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4.3.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 </w:t>
      </w: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053" w:rsidRPr="009D76A9" w:rsidRDefault="00BF1053" w:rsidP="00BF1053">
      <w:pPr>
        <w:jc w:val="center"/>
        <w:rPr>
          <w:rFonts w:ascii="Times New Roman" w:hAnsi="Times New Roman"/>
          <w:b/>
          <w:sz w:val="24"/>
          <w:szCs w:val="24"/>
        </w:rPr>
      </w:pPr>
      <w:r w:rsidRPr="009D76A9">
        <w:rPr>
          <w:rFonts w:ascii="Times New Roman" w:hAnsi="Times New Roman"/>
          <w:b/>
          <w:sz w:val="24"/>
          <w:szCs w:val="24"/>
        </w:rPr>
        <w:t>V. Заключительные положения</w:t>
      </w:r>
    </w:p>
    <w:p w:rsidR="00745FE7" w:rsidRDefault="00745FE7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5.2. Настоящий Договор составлен в экземплярах, имеющих равную юридическую силу, по одному для каждой из Сторон.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t xml:space="preserve">5.6.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BF1053" w:rsidRPr="009D76A9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9D76A9">
        <w:rPr>
          <w:rFonts w:ascii="Times New Roman" w:hAnsi="Times New Roman"/>
          <w:sz w:val="24"/>
          <w:szCs w:val="24"/>
        </w:rPr>
        <w:lastRenderedPageBreak/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:rsidR="00372B06" w:rsidRPr="009D76A9" w:rsidRDefault="00372B06" w:rsidP="00BF10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FB9" w:rsidRDefault="00E63FB9" w:rsidP="00BF1053">
      <w:pPr>
        <w:jc w:val="center"/>
        <w:rPr>
          <w:rFonts w:ascii="Times New Roman" w:hAnsi="Times New Roman"/>
          <w:b/>
        </w:rPr>
      </w:pPr>
    </w:p>
    <w:p w:rsidR="00BF1053" w:rsidRPr="00C25563" w:rsidRDefault="00FF2524" w:rsidP="00BF10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Реквизиты и подписи С</w:t>
      </w:r>
      <w:r w:rsidR="00BF1053" w:rsidRPr="00C25563">
        <w:rPr>
          <w:rFonts w:ascii="Times New Roman" w:hAnsi="Times New Roman"/>
          <w:b/>
        </w:rPr>
        <w:t>торон</w:t>
      </w:r>
    </w:p>
    <w:p w:rsidR="00FF2524" w:rsidRDefault="00FF2524" w:rsidP="00BF1053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D7394E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Исполнитель</w:t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Заказчик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ЛГ МАДОУ «Детский сад № 4 «Солнышко»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proofErr w:type="gramStart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ФИО:_</w:t>
      </w:r>
      <w:proofErr w:type="gramEnd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Адрес: 628672, Россия,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Тюменская область, ХМАО-Югра,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Паспортные </w:t>
      </w:r>
      <w:proofErr w:type="gramStart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данные:_</w:t>
      </w:r>
      <w:proofErr w:type="gramEnd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г. Лангепас, ул. Солнечная, 4Б.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Контактные данные: 8(34669)51519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Сайт:</w:t>
      </w:r>
      <w:r w:rsidRPr="00D7394E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D7394E">
          <w:rPr>
            <w:rStyle w:val="a6"/>
            <w:rFonts w:ascii="Times New Roman" w:hAnsi="Times New Roman" w:cs="Times New Roman"/>
            <w:sz w:val="16"/>
            <w:szCs w:val="16"/>
            <w:lang w:eastAsia="ru-RU"/>
          </w:rPr>
          <w:t>http://solnyshko4.hmansy.prosadiki.ru/about</w:t>
        </w:r>
      </w:hyperlink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7394E">
        <w:rPr>
          <w:rFonts w:ascii="Times New Roman" w:hAnsi="Times New Roman"/>
          <w:color w:val="000000"/>
          <w:sz w:val="16"/>
          <w:szCs w:val="16"/>
        </w:rPr>
        <w:t>Е-</w:t>
      </w:r>
      <w:r w:rsidRPr="00D7394E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7394E">
        <w:rPr>
          <w:rFonts w:ascii="Times New Roman" w:hAnsi="Times New Roman"/>
          <w:color w:val="000000"/>
          <w:sz w:val="16"/>
          <w:szCs w:val="16"/>
        </w:rPr>
        <w:t xml:space="preserve">: </w:t>
      </w:r>
      <w:hyperlink r:id="rId7" w:history="1">
        <w:r w:rsidRPr="00D7394E">
          <w:rPr>
            <w:rStyle w:val="a6"/>
            <w:rFonts w:ascii="Times New Roman" w:hAnsi="Times New Roman"/>
            <w:sz w:val="16"/>
            <w:szCs w:val="16"/>
            <w:lang w:val="en-US"/>
          </w:rPr>
          <w:t>sadsolnyshko</w:t>
        </w:r>
        <w:r w:rsidRPr="00D7394E">
          <w:rPr>
            <w:rStyle w:val="a6"/>
            <w:rFonts w:ascii="Times New Roman" w:hAnsi="Times New Roman"/>
            <w:sz w:val="16"/>
            <w:szCs w:val="16"/>
          </w:rPr>
          <w:t>4@</w:t>
        </w:r>
        <w:r w:rsidRPr="00D7394E">
          <w:rPr>
            <w:rStyle w:val="a6"/>
            <w:rFonts w:ascii="Times New Roman" w:hAnsi="Times New Roman"/>
            <w:sz w:val="16"/>
            <w:szCs w:val="16"/>
            <w:lang w:val="en-US"/>
          </w:rPr>
          <w:t>bk</w:t>
        </w:r>
        <w:r w:rsidRPr="00D7394E">
          <w:rPr>
            <w:rStyle w:val="a6"/>
            <w:rFonts w:ascii="Times New Roman" w:hAnsi="Times New Roman"/>
            <w:sz w:val="16"/>
            <w:szCs w:val="16"/>
          </w:rPr>
          <w:t>.</w:t>
        </w:r>
        <w:r w:rsidRPr="00D7394E">
          <w:rPr>
            <w:rStyle w:val="a6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D7394E">
        <w:rPr>
          <w:rFonts w:ascii="Times New Roman" w:hAnsi="Times New Roman"/>
          <w:color w:val="000000"/>
          <w:sz w:val="16"/>
          <w:szCs w:val="16"/>
        </w:rPr>
        <w:tab/>
      </w:r>
      <w:r w:rsidRPr="00D7394E">
        <w:rPr>
          <w:rFonts w:ascii="Times New Roman" w:hAnsi="Times New Roman"/>
          <w:color w:val="000000"/>
          <w:sz w:val="16"/>
          <w:szCs w:val="16"/>
        </w:rPr>
        <w:tab/>
      </w:r>
      <w:r w:rsidRPr="00D7394E">
        <w:rPr>
          <w:rFonts w:ascii="Times New Roman" w:hAnsi="Times New Roman"/>
          <w:color w:val="000000"/>
          <w:sz w:val="16"/>
          <w:szCs w:val="16"/>
        </w:rPr>
        <w:tab/>
      </w:r>
      <w:r w:rsidRPr="00D7394E">
        <w:rPr>
          <w:rFonts w:ascii="Times New Roman" w:hAnsi="Times New Roman"/>
          <w:color w:val="000000"/>
          <w:sz w:val="16"/>
          <w:szCs w:val="16"/>
        </w:rPr>
        <w:tab/>
      </w:r>
      <w:r w:rsidRPr="00D7394E">
        <w:rPr>
          <w:rFonts w:ascii="Times New Roman" w:hAnsi="Times New Roman"/>
          <w:color w:val="000000"/>
          <w:sz w:val="16"/>
          <w:szCs w:val="16"/>
        </w:rPr>
        <w:tab/>
      </w:r>
      <w:r w:rsidRPr="00D7394E">
        <w:rPr>
          <w:rFonts w:ascii="Times New Roman" w:hAnsi="Times New Roman"/>
          <w:color w:val="000000"/>
          <w:sz w:val="16"/>
          <w:szCs w:val="16"/>
        </w:rPr>
        <w:tab/>
        <w:t>Адрес места жительства:________________________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БИК: 007162163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Р/С: 03234643718720008700, (л/с 004 07 01 42)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Место работы, </w:t>
      </w:r>
      <w:proofErr w:type="gramStart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должность:_</w:t>
      </w:r>
      <w:proofErr w:type="gramEnd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ИНН: 8607013950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КПП: 860701001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ОГРН: 1208600006889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Контактные </w:t>
      </w:r>
      <w:proofErr w:type="gramStart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данные:_</w:t>
      </w:r>
      <w:proofErr w:type="gramEnd"/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РКЦ Ханты-Мансийск г. Ханты-Мансийск//УФК</w:t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>______________________________________________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по Ханты-Мансийскому автономному округу – Югре</w:t>
      </w:r>
    </w:p>
    <w:p w:rsidR="00BF1053" w:rsidRPr="00D7394E" w:rsidRDefault="00BF1053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D7394E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г. Ханты-Мансийск</w:t>
      </w:r>
    </w:p>
    <w:p w:rsidR="00D7394E" w:rsidRDefault="00D7394E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D7394E" w:rsidRPr="00D7394E" w:rsidRDefault="00D7394E" w:rsidP="00BF1053">
      <w:pPr>
        <w:pStyle w:val="a5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BF1053" w:rsidRPr="000F6734" w:rsidRDefault="00BF1053" w:rsidP="00BF1053">
      <w:pPr>
        <w:pStyle w:val="a5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  <w:r w:rsidRPr="000F6734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>Заведующий ДОУ ____________Ю.В. Кудлаева</w:t>
      </w:r>
      <w:r w:rsidRPr="000F6734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0F6734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0F6734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</w:r>
      <w:r w:rsidRPr="000F6734"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  <w:tab/>
        <w:t>Подпись заказчика____________________________</w:t>
      </w:r>
    </w:p>
    <w:p w:rsidR="00BF1053" w:rsidRPr="000F6734" w:rsidRDefault="00BF1053" w:rsidP="00BF1053">
      <w:pPr>
        <w:jc w:val="both"/>
        <w:rPr>
          <w:sz w:val="16"/>
          <w:szCs w:val="16"/>
        </w:rPr>
      </w:pPr>
    </w:p>
    <w:p w:rsidR="00BF1053" w:rsidRPr="000A6CBC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0A6CBC">
        <w:rPr>
          <w:rFonts w:ascii="Times New Roman" w:hAnsi="Times New Roman"/>
          <w:sz w:val="24"/>
          <w:szCs w:val="24"/>
        </w:rPr>
        <w:t>М.П.</w:t>
      </w:r>
    </w:p>
    <w:p w:rsidR="00BF1053" w:rsidRPr="000A6CBC" w:rsidRDefault="00BF1053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0A6CBC" w:rsidRDefault="00BF1053" w:rsidP="00BF1053">
      <w:pPr>
        <w:jc w:val="both"/>
        <w:rPr>
          <w:rFonts w:ascii="Times New Roman" w:hAnsi="Times New Roman"/>
          <w:sz w:val="24"/>
          <w:szCs w:val="24"/>
        </w:rPr>
      </w:pPr>
      <w:r w:rsidRPr="000A6CBC">
        <w:rPr>
          <w:rFonts w:ascii="Times New Roman" w:hAnsi="Times New Roman"/>
          <w:sz w:val="24"/>
          <w:szCs w:val="24"/>
        </w:rPr>
        <w:t>С уставными документами ДОУ ознакомлен (а), 2-й экземпляр договора получен лично Заказчиком</w:t>
      </w:r>
    </w:p>
    <w:p w:rsidR="00BF1053" w:rsidRPr="000A6CBC" w:rsidRDefault="00BF1053" w:rsidP="00BF1053">
      <w:pPr>
        <w:jc w:val="both"/>
        <w:rPr>
          <w:rFonts w:ascii="Times New Roman" w:hAnsi="Times New Roman"/>
          <w:sz w:val="24"/>
          <w:szCs w:val="24"/>
        </w:rPr>
      </w:pPr>
    </w:p>
    <w:p w:rsidR="00BF1053" w:rsidRPr="000A6CBC" w:rsidRDefault="00BF1053" w:rsidP="00AD6D6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BC">
        <w:rPr>
          <w:rFonts w:ascii="Times New Roman" w:hAnsi="Times New Roman"/>
          <w:sz w:val="24"/>
          <w:szCs w:val="24"/>
        </w:rPr>
        <w:t>Дата:_</w:t>
      </w:r>
      <w:proofErr w:type="gramEnd"/>
      <w:r w:rsidRPr="000A6CBC">
        <w:rPr>
          <w:rFonts w:ascii="Times New Roman" w:hAnsi="Times New Roman"/>
          <w:sz w:val="24"/>
          <w:szCs w:val="24"/>
        </w:rPr>
        <w:t>___________</w:t>
      </w:r>
      <w:r w:rsidRPr="000A6CBC">
        <w:rPr>
          <w:rFonts w:ascii="Times New Roman" w:hAnsi="Times New Roman"/>
          <w:sz w:val="24"/>
          <w:szCs w:val="24"/>
        </w:rPr>
        <w:tab/>
      </w:r>
      <w:r w:rsidRPr="000A6CBC">
        <w:rPr>
          <w:rFonts w:ascii="Times New Roman" w:hAnsi="Times New Roman"/>
          <w:sz w:val="24"/>
          <w:szCs w:val="24"/>
        </w:rPr>
        <w:tab/>
      </w:r>
      <w:r w:rsidRPr="000A6CBC">
        <w:rPr>
          <w:rFonts w:ascii="Times New Roman" w:hAnsi="Times New Roman"/>
          <w:sz w:val="24"/>
          <w:szCs w:val="24"/>
        </w:rPr>
        <w:tab/>
      </w:r>
      <w:r w:rsidRPr="000A6CBC">
        <w:rPr>
          <w:rFonts w:ascii="Times New Roman" w:hAnsi="Times New Roman"/>
          <w:sz w:val="24"/>
          <w:szCs w:val="24"/>
        </w:rPr>
        <w:tab/>
        <w:t>Подпись____________/_____________________</w:t>
      </w:r>
    </w:p>
    <w:sectPr w:rsidR="00BF1053" w:rsidRPr="000A6CBC" w:rsidSect="005D34F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AC9"/>
    <w:multiLevelType w:val="hybridMultilevel"/>
    <w:tmpl w:val="70FC0D94"/>
    <w:lvl w:ilvl="0" w:tplc="3F44A2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37117"/>
    <w:multiLevelType w:val="hybridMultilevel"/>
    <w:tmpl w:val="CBFC1CB2"/>
    <w:lvl w:ilvl="0" w:tplc="09D22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4170DD"/>
    <w:multiLevelType w:val="hybridMultilevel"/>
    <w:tmpl w:val="4D8EBEB6"/>
    <w:lvl w:ilvl="0" w:tplc="7D0A59F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40B"/>
    <w:multiLevelType w:val="hybridMultilevel"/>
    <w:tmpl w:val="4D9E3D50"/>
    <w:lvl w:ilvl="0" w:tplc="337A4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A8445A"/>
    <w:multiLevelType w:val="hybridMultilevel"/>
    <w:tmpl w:val="00D6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A6393"/>
    <w:multiLevelType w:val="multilevel"/>
    <w:tmpl w:val="77C2ED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C883703"/>
    <w:multiLevelType w:val="multilevel"/>
    <w:tmpl w:val="095ED87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B3"/>
    <w:rsid w:val="00004E7D"/>
    <w:rsid w:val="00007ABB"/>
    <w:rsid w:val="000A0A0A"/>
    <w:rsid w:val="000A6CBC"/>
    <w:rsid w:val="000E049A"/>
    <w:rsid w:val="000F6734"/>
    <w:rsid w:val="00117335"/>
    <w:rsid w:val="00122602"/>
    <w:rsid w:val="001477EA"/>
    <w:rsid w:val="001A3457"/>
    <w:rsid w:val="001D41B2"/>
    <w:rsid w:val="001E57B6"/>
    <w:rsid w:val="001F021D"/>
    <w:rsid w:val="00236277"/>
    <w:rsid w:val="0024054E"/>
    <w:rsid w:val="00245A04"/>
    <w:rsid w:val="00247BF8"/>
    <w:rsid w:val="00291313"/>
    <w:rsid w:val="00292FAF"/>
    <w:rsid w:val="002965D7"/>
    <w:rsid w:val="002A0ECD"/>
    <w:rsid w:val="002D7385"/>
    <w:rsid w:val="002F048C"/>
    <w:rsid w:val="00323CFE"/>
    <w:rsid w:val="00330671"/>
    <w:rsid w:val="00365F45"/>
    <w:rsid w:val="00372B06"/>
    <w:rsid w:val="00410C2E"/>
    <w:rsid w:val="00441D69"/>
    <w:rsid w:val="00520723"/>
    <w:rsid w:val="00533075"/>
    <w:rsid w:val="0054451D"/>
    <w:rsid w:val="00553CD8"/>
    <w:rsid w:val="00570BCF"/>
    <w:rsid w:val="005B6F3D"/>
    <w:rsid w:val="005D34FD"/>
    <w:rsid w:val="005F0A2F"/>
    <w:rsid w:val="00614D99"/>
    <w:rsid w:val="006750D2"/>
    <w:rsid w:val="00697EED"/>
    <w:rsid w:val="006C0806"/>
    <w:rsid w:val="006C10B7"/>
    <w:rsid w:val="006D3688"/>
    <w:rsid w:val="00711BA3"/>
    <w:rsid w:val="00711F07"/>
    <w:rsid w:val="00713BCF"/>
    <w:rsid w:val="00742EB3"/>
    <w:rsid w:val="00745FE7"/>
    <w:rsid w:val="0075500A"/>
    <w:rsid w:val="00791787"/>
    <w:rsid w:val="00883718"/>
    <w:rsid w:val="00904E78"/>
    <w:rsid w:val="00922127"/>
    <w:rsid w:val="00933E3F"/>
    <w:rsid w:val="009709E0"/>
    <w:rsid w:val="009A087B"/>
    <w:rsid w:val="009D4A08"/>
    <w:rsid w:val="009D76A9"/>
    <w:rsid w:val="009E0F85"/>
    <w:rsid w:val="009F0304"/>
    <w:rsid w:val="009F192C"/>
    <w:rsid w:val="00A17E80"/>
    <w:rsid w:val="00A21B71"/>
    <w:rsid w:val="00A30F8B"/>
    <w:rsid w:val="00A56459"/>
    <w:rsid w:val="00A843DF"/>
    <w:rsid w:val="00A87509"/>
    <w:rsid w:val="00AD6D65"/>
    <w:rsid w:val="00B22D15"/>
    <w:rsid w:val="00B3369D"/>
    <w:rsid w:val="00B3589C"/>
    <w:rsid w:val="00B44625"/>
    <w:rsid w:val="00BC75AC"/>
    <w:rsid w:val="00BF1053"/>
    <w:rsid w:val="00C22BA2"/>
    <w:rsid w:val="00C25563"/>
    <w:rsid w:val="00C447CB"/>
    <w:rsid w:val="00C766F3"/>
    <w:rsid w:val="00C77618"/>
    <w:rsid w:val="00C84696"/>
    <w:rsid w:val="00CA6DD5"/>
    <w:rsid w:val="00CC00D6"/>
    <w:rsid w:val="00CD64DC"/>
    <w:rsid w:val="00D32BB3"/>
    <w:rsid w:val="00D7394E"/>
    <w:rsid w:val="00D76CBF"/>
    <w:rsid w:val="00E47C3C"/>
    <w:rsid w:val="00E63FB9"/>
    <w:rsid w:val="00E9429F"/>
    <w:rsid w:val="00E9718E"/>
    <w:rsid w:val="00F03676"/>
    <w:rsid w:val="00F552D3"/>
    <w:rsid w:val="00F75C61"/>
    <w:rsid w:val="00F75DE9"/>
    <w:rsid w:val="00FC72FA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6B65-8B47-463A-A6B5-BB44205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D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43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A843DF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C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BF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105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F10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7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5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solnyshko4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lnyshko4.hmansy.prosadiki.ru/abo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C562-0631-4981-A62F-679C1786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2024-07-26T09:54:00Z</cp:lastPrinted>
  <dcterms:created xsi:type="dcterms:W3CDTF">2024-08-15T06:19:00Z</dcterms:created>
  <dcterms:modified xsi:type="dcterms:W3CDTF">2024-08-15T06:20:00Z</dcterms:modified>
</cp:coreProperties>
</file>